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AB4D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AB4D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AB4DFA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AB4DF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AB4DFA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3E1330" w:rsidP="00AB4DFA">
            <w:pPr>
              <w:jc w:val="center"/>
            </w:pPr>
            <w:r>
              <w:t>W.8a</w:t>
            </w:r>
          </w:p>
        </w:tc>
        <w:tc>
          <w:tcPr>
            <w:tcW w:w="6300" w:type="dxa"/>
          </w:tcPr>
          <w:p w:rsidR="00DD5AA0" w:rsidRPr="00FD2072" w:rsidRDefault="00AB4DFA" w:rsidP="00AB4DFA">
            <w:pPr>
              <w:rPr>
                <w:szCs w:val="24"/>
              </w:rPr>
            </w:pPr>
            <w:r>
              <w:rPr>
                <w:szCs w:val="24"/>
              </w:rPr>
              <w:t>Use information from personal experiences or texts to answer questions.</w:t>
            </w:r>
          </w:p>
        </w:tc>
        <w:tc>
          <w:tcPr>
            <w:tcW w:w="2250" w:type="dxa"/>
          </w:tcPr>
          <w:p w:rsidR="00DD5AA0" w:rsidRPr="00FD2072" w:rsidRDefault="00DD5AA0" w:rsidP="00AB4DFA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AB4DFA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3E1330" w:rsidP="00AB4DFA">
            <w:pPr>
              <w:jc w:val="center"/>
            </w:pPr>
            <w:r>
              <w:t>SL.5a</w:t>
            </w:r>
          </w:p>
        </w:tc>
        <w:tc>
          <w:tcPr>
            <w:tcW w:w="6300" w:type="dxa"/>
          </w:tcPr>
          <w:p w:rsidR="00DD5AA0" w:rsidRPr="00904ACB" w:rsidRDefault="00AB4DFA" w:rsidP="00AB4DFA">
            <w:r>
              <w:t>Add visuals or audio to enhance a presentation and clarify details.</w:t>
            </w:r>
          </w:p>
        </w:tc>
        <w:tc>
          <w:tcPr>
            <w:tcW w:w="225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87BAB">
        <w:tc>
          <w:tcPr>
            <w:tcW w:w="1278" w:type="dxa"/>
          </w:tcPr>
          <w:p w:rsidR="006D0440" w:rsidRPr="00904ACB" w:rsidRDefault="003E1330" w:rsidP="006D0440">
            <w:pPr>
              <w:jc w:val="center"/>
            </w:pPr>
            <w:r>
              <w:t>W.la</w:t>
            </w:r>
          </w:p>
        </w:tc>
        <w:tc>
          <w:tcPr>
            <w:tcW w:w="6300" w:type="dxa"/>
          </w:tcPr>
          <w:p w:rsidR="00DD5AA0" w:rsidRPr="00904ACB" w:rsidRDefault="00AB4DFA" w:rsidP="00AB4DFA">
            <w:r>
              <w:t>Generate written text stating a basic opinion on a topic, and provide a reason.</w:t>
            </w:r>
          </w:p>
        </w:tc>
        <w:tc>
          <w:tcPr>
            <w:tcW w:w="225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87BAB">
        <w:tc>
          <w:tcPr>
            <w:tcW w:w="1278" w:type="dxa"/>
          </w:tcPr>
          <w:p w:rsidR="00DD5AA0" w:rsidRPr="00904ACB" w:rsidRDefault="003E1330" w:rsidP="00AB4DFA">
            <w:pPr>
              <w:jc w:val="center"/>
            </w:pPr>
            <w:r>
              <w:t>SL.3a</w:t>
            </w:r>
          </w:p>
        </w:tc>
        <w:tc>
          <w:tcPr>
            <w:tcW w:w="6300" w:type="dxa"/>
          </w:tcPr>
          <w:p w:rsidR="00DD5AA0" w:rsidRPr="00904ACB" w:rsidRDefault="00AB4DFA" w:rsidP="00AB4DFA">
            <w:r>
              <w:t>Ask or answer questions to clarify understanding or gain information about a topic.</w:t>
            </w:r>
          </w:p>
        </w:tc>
        <w:tc>
          <w:tcPr>
            <w:tcW w:w="225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87BAB">
        <w:tc>
          <w:tcPr>
            <w:tcW w:w="1278" w:type="dxa"/>
          </w:tcPr>
          <w:p w:rsidR="00DD5AA0" w:rsidRPr="00904ACB" w:rsidRDefault="003E1330" w:rsidP="00AB4DFA">
            <w:pPr>
              <w:jc w:val="center"/>
            </w:pPr>
            <w:r>
              <w:t>SL.6a</w:t>
            </w:r>
          </w:p>
        </w:tc>
        <w:tc>
          <w:tcPr>
            <w:tcW w:w="6300" w:type="dxa"/>
          </w:tcPr>
          <w:p w:rsidR="00DD5AA0" w:rsidRPr="00904ACB" w:rsidRDefault="00AB4DFA" w:rsidP="00AB4DFA">
            <w:r>
              <w:t>Communicate in complete sentences in a manner appropriate to a task or situation.</w:t>
            </w:r>
          </w:p>
        </w:tc>
        <w:tc>
          <w:tcPr>
            <w:tcW w:w="225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87BAB">
        <w:tc>
          <w:tcPr>
            <w:tcW w:w="1278" w:type="dxa"/>
          </w:tcPr>
          <w:p w:rsidR="00DD5AA0" w:rsidRPr="00904ACB" w:rsidRDefault="003E1330" w:rsidP="00AB4DFA">
            <w:pPr>
              <w:jc w:val="center"/>
            </w:pPr>
            <w:r>
              <w:t>L.la</w:t>
            </w:r>
          </w:p>
        </w:tc>
        <w:tc>
          <w:tcPr>
            <w:tcW w:w="6300" w:type="dxa"/>
          </w:tcPr>
          <w:p w:rsidR="00DD5AA0" w:rsidRDefault="00AB4DFA" w:rsidP="00AB4DFA">
            <w:r>
              <w:t>Communicate using conventions of standard English grammar:</w:t>
            </w:r>
          </w:p>
          <w:p w:rsidR="00AB4DFA" w:rsidRDefault="00AB4DFA" w:rsidP="00AB4DFA">
            <w:pPr>
              <w:pStyle w:val="ListParagraph"/>
            </w:pPr>
            <w:r>
              <w:t>*Upper-and lower-case letters;</w:t>
            </w:r>
          </w:p>
          <w:p w:rsidR="00AB4DFA" w:rsidRDefault="00AB4DFA" w:rsidP="00AB4DFA">
            <w:pPr>
              <w:pStyle w:val="ListParagraph"/>
            </w:pPr>
            <w:r>
              <w:t>*Common nouns, verbs and pronouns;</w:t>
            </w:r>
          </w:p>
          <w:p w:rsidR="00AB4DFA" w:rsidRDefault="00AB4DFA" w:rsidP="00AB4DFA">
            <w:pPr>
              <w:pStyle w:val="ListParagraph"/>
            </w:pPr>
            <w:r>
              <w:t>*Question words;</w:t>
            </w:r>
          </w:p>
          <w:p w:rsidR="00AB4DFA" w:rsidRDefault="00AB4DFA" w:rsidP="00AB4DFA">
            <w:pPr>
              <w:pStyle w:val="ListParagraph"/>
            </w:pPr>
            <w:r>
              <w:t>*Adjectives (e.g., big, little);</w:t>
            </w:r>
          </w:p>
          <w:p w:rsidR="00AB4DFA" w:rsidRDefault="00AB4DFA" w:rsidP="00AB4DFA">
            <w:pPr>
              <w:pStyle w:val="ListParagraph"/>
            </w:pPr>
            <w:r>
              <w:t>*Conjunctions (e.g., and, but); and</w:t>
            </w:r>
          </w:p>
          <w:p w:rsidR="00AB4DFA" w:rsidRPr="00904ACB" w:rsidRDefault="00AB4DFA" w:rsidP="00AB4DFA">
            <w:pPr>
              <w:pStyle w:val="ListParagraph"/>
            </w:pPr>
            <w:r>
              <w:t>*Prepositions, (e.g., under, on).</w:t>
            </w:r>
          </w:p>
        </w:tc>
        <w:tc>
          <w:tcPr>
            <w:tcW w:w="225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B4DFA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DD5AA0" w:rsidP="00AB4DF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87BAB">
        <w:tc>
          <w:tcPr>
            <w:tcW w:w="1278" w:type="dxa"/>
          </w:tcPr>
          <w:p w:rsidR="00DD5AA0" w:rsidRPr="00904ACB" w:rsidRDefault="00DD5AA0" w:rsidP="00AB4DF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AB4DFA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AB4DFA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AB4DFA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AB4DFA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300" w:type="dxa"/>
          </w:tcPr>
          <w:p w:rsidR="00DD5AA0" w:rsidRPr="00926B2B" w:rsidRDefault="00DD5AA0" w:rsidP="00AB4DFA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AB4DFA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AB4DFA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87BAB">
        <w:tc>
          <w:tcPr>
            <w:tcW w:w="127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87BAB">
        <w:tc>
          <w:tcPr>
            <w:tcW w:w="127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AB4DFA"/>
        </w:tc>
        <w:tc>
          <w:tcPr>
            <w:tcW w:w="2250" w:type="dxa"/>
          </w:tcPr>
          <w:p w:rsidR="00DD5AA0" w:rsidRDefault="00DD5AA0" w:rsidP="00AB4DFA"/>
        </w:tc>
        <w:tc>
          <w:tcPr>
            <w:tcW w:w="2250" w:type="dxa"/>
          </w:tcPr>
          <w:p w:rsidR="00DD5AA0" w:rsidRDefault="00DD5AA0" w:rsidP="00AB4DFA"/>
        </w:tc>
      </w:tr>
    </w:tbl>
    <w:p w:rsidR="00DD5AA0" w:rsidRPr="00DD5AA0" w:rsidRDefault="00DD5AA0" w:rsidP="00E72B1E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E72B1E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AB4D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AB4DFA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AB4DF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3E1330" w:rsidP="00AB4DFA">
            <w:pPr>
              <w:jc w:val="center"/>
            </w:pPr>
            <w:r>
              <w:t>RL.7a</w:t>
            </w:r>
          </w:p>
        </w:tc>
        <w:tc>
          <w:tcPr>
            <w:tcW w:w="6120" w:type="dxa"/>
          </w:tcPr>
          <w:p w:rsidR="00DD5AA0" w:rsidRPr="00904ACB" w:rsidRDefault="00AB4DFA" w:rsidP="00AB4DFA">
            <w:r>
              <w:t>Use illustrations and text to describe the characters, setting or events from a story.</w:t>
            </w:r>
          </w:p>
        </w:tc>
        <w:tc>
          <w:tcPr>
            <w:tcW w:w="225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458" w:type="dxa"/>
          </w:tcPr>
          <w:p w:rsidR="00DD5AA0" w:rsidRPr="00904ACB" w:rsidRDefault="003E1330" w:rsidP="00AB4DFA">
            <w:pPr>
              <w:jc w:val="center"/>
            </w:pPr>
            <w:r>
              <w:t>RI.7a</w:t>
            </w:r>
          </w:p>
        </w:tc>
        <w:tc>
          <w:tcPr>
            <w:tcW w:w="6120" w:type="dxa"/>
          </w:tcPr>
          <w:p w:rsidR="00DD5AA0" w:rsidRPr="000E6742" w:rsidRDefault="00AB4DFA" w:rsidP="00AB4DFA">
            <w:r>
              <w:t>Use illustrations and details from a text to describe key ideas.</w:t>
            </w:r>
          </w:p>
        </w:tc>
        <w:tc>
          <w:tcPr>
            <w:tcW w:w="2250" w:type="dxa"/>
          </w:tcPr>
          <w:p w:rsidR="00DD5AA0" w:rsidRPr="000E6742" w:rsidRDefault="00DD5AA0" w:rsidP="00AB4DFA"/>
        </w:tc>
        <w:tc>
          <w:tcPr>
            <w:tcW w:w="2250" w:type="dxa"/>
          </w:tcPr>
          <w:p w:rsidR="00DD5AA0" w:rsidRPr="000E6742" w:rsidRDefault="00DD5AA0" w:rsidP="00AB4DFA"/>
        </w:tc>
      </w:tr>
      <w:tr w:rsidR="00DD5AA0" w:rsidTr="00C16219">
        <w:tc>
          <w:tcPr>
            <w:tcW w:w="1458" w:type="dxa"/>
          </w:tcPr>
          <w:p w:rsidR="00DD5AA0" w:rsidRPr="00904ACB" w:rsidRDefault="003E1330" w:rsidP="00AB4DFA">
            <w:pPr>
              <w:jc w:val="center"/>
            </w:pPr>
            <w:r>
              <w:t>RL.3a</w:t>
            </w:r>
          </w:p>
        </w:tc>
        <w:tc>
          <w:tcPr>
            <w:tcW w:w="6120" w:type="dxa"/>
          </w:tcPr>
          <w:p w:rsidR="00DD5AA0" w:rsidRPr="00904ACB" w:rsidRDefault="00AB4DFA" w:rsidP="00AB4DFA">
            <w:r>
              <w:t>Describe characters and how they change in a story (e.g., sad to happy, short to tall).</w:t>
            </w:r>
          </w:p>
        </w:tc>
        <w:tc>
          <w:tcPr>
            <w:tcW w:w="225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458" w:type="dxa"/>
          </w:tcPr>
          <w:p w:rsidR="00DD5AA0" w:rsidRPr="00904ACB" w:rsidRDefault="003E1330" w:rsidP="00AB4DFA">
            <w:pPr>
              <w:jc w:val="center"/>
            </w:pPr>
            <w:r>
              <w:t>W.2a</w:t>
            </w:r>
          </w:p>
        </w:tc>
        <w:tc>
          <w:tcPr>
            <w:tcW w:w="6120" w:type="dxa"/>
          </w:tcPr>
          <w:p w:rsidR="00DD5AA0" w:rsidRPr="00904ACB" w:rsidRDefault="00AB4DFA" w:rsidP="00AB4DFA">
            <w:r>
              <w:t>Generate written text about a topic, and provide one fact about the topic.</w:t>
            </w:r>
          </w:p>
        </w:tc>
        <w:tc>
          <w:tcPr>
            <w:tcW w:w="225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458" w:type="dxa"/>
          </w:tcPr>
          <w:p w:rsidR="003E1330" w:rsidRPr="00904ACB" w:rsidRDefault="003E1330" w:rsidP="003E1330">
            <w:r>
              <w:t xml:space="preserve">       W.7a</w:t>
            </w:r>
          </w:p>
        </w:tc>
        <w:tc>
          <w:tcPr>
            <w:tcW w:w="6120" w:type="dxa"/>
          </w:tcPr>
          <w:p w:rsidR="00DD5AA0" w:rsidRPr="00904ACB" w:rsidRDefault="00AB4DFA" w:rsidP="00AB4DFA">
            <w:r>
              <w:t>Participate in shared research and shared writing projects.</w:t>
            </w:r>
          </w:p>
        </w:tc>
        <w:tc>
          <w:tcPr>
            <w:tcW w:w="225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458" w:type="dxa"/>
          </w:tcPr>
          <w:p w:rsidR="00DD5AA0" w:rsidRPr="00904ACB" w:rsidRDefault="003E1330" w:rsidP="00AB4DFA">
            <w:pPr>
              <w:jc w:val="center"/>
            </w:pPr>
            <w:r>
              <w:t>W.8a</w:t>
            </w:r>
          </w:p>
        </w:tc>
        <w:tc>
          <w:tcPr>
            <w:tcW w:w="6120" w:type="dxa"/>
          </w:tcPr>
          <w:p w:rsidR="00DD5AA0" w:rsidRPr="00904ACB" w:rsidRDefault="00AB4DFA" w:rsidP="00AB4DFA">
            <w:r>
              <w:t>Use information from personal experiences or texts to answer questions.</w:t>
            </w:r>
          </w:p>
        </w:tc>
        <w:tc>
          <w:tcPr>
            <w:tcW w:w="225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458" w:type="dxa"/>
          </w:tcPr>
          <w:p w:rsidR="00DD5AA0" w:rsidRPr="00904ACB" w:rsidRDefault="00DD5AA0" w:rsidP="00AB4DFA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45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AB4DFA"/>
        </w:tc>
        <w:tc>
          <w:tcPr>
            <w:tcW w:w="2250" w:type="dxa"/>
          </w:tcPr>
          <w:p w:rsidR="00DD5AA0" w:rsidRDefault="00DD5AA0" w:rsidP="00AB4DFA"/>
        </w:tc>
        <w:tc>
          <w:tcPr>
            <w:tcW w:w="2250" w:type="dxa"/>
          </w:tcPr>
          <w:p w:rsidR="00DD5AA0" w:rsidRDefault="00DD5AA0" w:rsidP="00AB4DFA"/>
        </w:tc>
      </w:tr>
      <w:tr w:rsidR="00DD5AA0" w:rsidTr="00C16219">
        <w:tc>
          <w:tcPr>
            <w:tcW w:w="145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B4DFA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B4DFA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B4DFA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AB4DFA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AB4DFA"/>
        </w:tc>
        <w:tc>
          <w:tcPr>
            <w:tcW w:w="2250" w:type="dxa"/>
          </w:tcPr>
          <w:p w:rsidR="00DD5AA0" w:rsidRDefault="00DD5AA0" w:rsidP="00AB4DFA"/>
        </w:tc>
        <w:tc>
          <w:tcPr>
            <w:tcW w:w="2250" w:type="dxa"/>
          </w:tcPr>
          <w:p w:rsidR="00DD5AA0" w:rsidRDefault="00DD5AA0" w:rsidP="00AB4DFA"/>
        </w:tc>
      </w:tr>
      <w:tr w:rsidR="00DD5AA0" w:rsidTr="00C16219">
        <w:tc>
          <w:tcPr>
            <w:tcW w:w="145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AB4DFA"/>
        </w:tc>
        <w:tc>
          <w:tcPr>
            <w:tcW w:w="2250" w:type="dxa"/>
          </w:tcPr>
          <w:p w:rsidR="00DD5AA0" w:rsidRDefault="00DD5AA0" w:rsidP="00AB4DFA"/>
        </w:tc>
        <w:tc>
          <w:tcPr>
            <w:tcW w:w="2250" w:type="dxa"/>
          </w:tcPr>
          <w:p w:rsidR="00DD5AA0" w:rsidRDefault="00DD5AA0" w:rsidP="00AB4DFA"/>
        </w:tc>
      </w:tr>
      <w:tr w:rsidR="00DD5AA0" w:rsidTr="00C16219">
        <w:tc>
          <w:tcPr>
            <w:tcW w:w="145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AB4DFA"/>
        </w:tc>
        <w:tc>
          <w:tcPr>
            <w:tcW w:w="2250" w:type="dxa"/>
          </w:tcPr>
          <w:p w:rsidR="00DD5AA0" w:rsidRDefault="00DD5AA0" w:rsidP="00AB4DFA"/>
        </w:tc>
        <w:tc>
          <w:tcPr>
            <w:tcW w:w="2250" w:type="dxa"/>
          </w:tcPr>
          <w:p w:rsidR="00DD5AA0" w:rsidRDefault="00DD5AA0" w:rsidP="00AB4DFA"/>
        </w:tc>
      </w:tr>
      <w:tr w:rsidR="00DD5AA0" w:rsidTr="00C16219">
        <w:tc>
          <w:tcPr>
            <w:tcW w:w="145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AB4DFA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AB4D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AB4DFA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AB4DF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3E1330" w:rsidP="00AB4DFA">
            <w:pPr>
              <w:jc w:val="center"/>
            </w:pPr>
            <w:r>
              <w:t>SL.2a</w:t>
            </w:r>
          </w:p>
        </w:tc>
        <w:tc>
          <w:tcPr>
            <w:tcW w:w="6300" w:type="dxa"/>
          </w:tcPr>
          <w:p w:rsidR="00DD5AA0" w:rsidRPr="00904ACB" w:rsidRDefault="002E4247" w:rsidP="00AB4DFA">
            <w:r>
              <w:t>Describe two or more key ideas or details from text read aloud or information presented orally.</w:t>
            </w:r>
          </w:p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368" w:type="dxa"/>
          </w:tcPr>
          <w:p w:rsidR="00DD5AA0" w:rsidRPr="00904ACB" w:rsidRDefault="003E1330" w:rsidP="00AB4DFA">
            <w:pPr>
              <w:jc w:val="center"/>
            </w:pPr>
            <w:r>
              <w:t>RL.6a</w:t>
            </w:r>
          </w:p>
        </w:tc>
        <w:tc>
          <w:tcPr>
            <w:tcW w:w="6300" w:type="dxa"/>
          </w:tcPr>
          <w:p w:rsidR="00DD5AA0" w:rsidRPr="00904ACB" w:rsidRDefault="002E4247" w:rsidP="00AB4DFA">
            <w:r>
              <w:t>Identify the point of view or attitude of various characters.</w:t>
            </w:r>
          </w:p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368" w:type="dxa"/>
          </w:tcPr>
          <w:p w:rsidR="00DD5AA0" w:rsidRDefault="003E1330" w:rsidP="00AB4DFA">
            <w:pPr>
              <w:jc w:val="center"/>
            </w:pPr>
            <w:r>
              <w:t>RI.6a</w:t>
            </w:r>
          </w:p>
        </w:tc>
        <w:tc>
          <w:tcPr>
            <w:tcW w:w="6300" w:type="dxa"/>
          </w:tcPr>
          <w:p w:rsidR="00DD5AA0" w:rsidRDefault="002E4247" w:rsidP="00AB4DFA">
            <w:r>
              <w:t>Identify the main purpose of an informational text.</w:t>
            </w:r>
          </w:p>
        </w:tc>
        <w:tc>
          <w:tcPr>
            <w:tcW w:w="2160" w:type="dxa"/>
          </w:tcPr>
          <w:p w:rsidR="00DD5AA0" w:rsidRDefault="00DD5AA0" w:rsidP="00AB4DFA"/>
        </w:tc>
        <w:tc>
          <w:tcPr>
            <w:tcW w:w="2250" w:type="dxa"/>
          </w:tcPr>
          <w:p w:rsidR="00DD5AA0" w:rsidRDefault="00DD5AA0" w:rsidP="00AB4DFA"/>
        </w:tc>
      </w:tr>
      <w:tr w:rsidR="00DD5AA0" w:rsidTr="00C16219">
        <w:tc>
          <w:tcPr>
            <w:tcW w:w="1368" w:type="dxa"/>
          </w:tcPr>
          <w:p w:rsidR="00DD5AA0" w:rsidRPr="00904ACB" w:rsidRDefault="003E1330" w:rsidP="00AB4DFA">
            <w:pPr>
              <w:jc w:val="center"/>
            </w:pPr>
            <w:r>
              <w:t>W.3a</w:t>
            </w:r>
          </w:p>
        </w:tc>
        <w:tc>
          <w:tcPr>
            <w:tcW w:w="6300" w:type="dxa"/>
          </w:tcPr>
          <w:p w:rsidR="00DD5AA0" w:rsidRPr="00904ACB" w:rsidRDefault="002E4247" w:rsidP="00AB4DFA">
            <w:r>
              <w:t>Generate text to communicate a sequence of events that tell a story.</w:t>
            </w:r>
          </w:p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368" w:type="dxa"/>
          </w:tcPr>
          <w:p w:rsidR="00DD5AA0" w:rsidRPr="00904ACB" w:rsidRDefault="003E1330" w:rsidP="00AB4DFA">
            <w:pPr>
              <w:jc w:val="center"/>
            </w:pPr>
            <w:r>
              <w:t>W.5a</w:t>
            </w:r>
          </w:p>
        </w:tc>
        <w:tc>
          <w:tcPr>
            <w:tcW w:w="6300" w:type="dxa"/>
          </w:tcPr>
          <w:p w:rsidR="00DD5AA0" w:rsidRPr="00904ACB" w:rsidRDefault="002E4247" w:rsidP="00AB4DFA">
            <w:r>
              <w:t>With guidance and support, revise writing to maintain focus on a topic.</w:t>
            </w:r>
          </w:p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368" w:type="dxa"/>
          </w:tcPr>
          <w:p w:rsidR="00DD5AA0" w:rsidRPr="00904ACB" w:rsidRDefault="00DD5AA0" w:rsidP="00AB4DF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AB4DFA"/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36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AB4DFA">
            <w:pPr>
              <w:pStyle w:val="ListParagraph"/>
            </w:pPr>
          </w:p>
        </w:tc>
        <w:tc>
          <w:tcPr>
            <w:tcW w:w="2160" w:type="dxa"/>
          </w:tcPr>
          <w:p w:rsidR="00DD5AA0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AB4DFA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AB4DF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B4DFA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AB4DF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AB4DFA"/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25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36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B4DFA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B4DFA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AB4DFA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AB4DFA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AB4D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AB4DFA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AB4DF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3E1330" w:rsidP="00AB4DFA">
            <w:pPr>
              <w:jc w:val="center"/>
            </w:pPr>
            <w:r>
              <w:t>RI.9a</w:t>
            </w:r>
          </w:p>
        </w:tc>
        <w:tc>
          <w:tcPr>
            <w:tcW w:w="6480" w:type="dxa"/>
          </w:tcPr>
          <w:p w:rsidR="00DD5AA0" w:rsidRPr="00904ACB" w:rsidRDefault="002E4247" w:rsidP="00AB4DFA">
            <w:r>
              <w:t>Describe similarities and differences between two versions of a text on the same topic.</w:t>
            </w:r>
          </w:p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16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278" w:type="dxa"/>
          </w:tcPr>
          <w:p w:rsidR="00DD5AA0" w:rsidRPr="00904ACB" w:rsidRDefault="003E1330" w:rsidP="00AB4DFA">
            <w:pPr>
              <w:jc w:val="center"/>
            </w:pPr>
            <w:r>
              <w:t>RF.2a</w:t>
            </w:r>
          </w:p>
        </w:tc>
        <w:tc>
          <w:tcPr>
            <w:tcW w:w="6480" w:type="dxa"/>
          </w:tcPr>
          <w:p w:rsidR="00DD5AA0" w:rsidRPr="00904ACB" w:rsidRDefault="002E4247" w:rsidP="00AB4DFA">
            <w:r>
              <w:t>Demonstrate understanding of spoken words, syllables and sounds (e.g., tap/clap syllables of a word).</w:t>
            </w:r>
          </w:p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16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278" w:type="dxa"/>
          </w:tcPr>
          <w:p w:rsidR="00DD5AA0" w:rsidRPr="00904ACB" w:rsidRDefault="003E1330" w:rsidP="00AB4DFA">
            <w:pPr>
              <w:jc w:val="center"/>
            </w:pPr>
            <w:r>
              <w:t>L.2a</w:t>
            </w:r>
          </w:p>
        </w:tc>
        <w:tc>
          <w:tcPr>
            <w:tcW w:w="6480" w:type="dxa"/>
          </w:tcPr>
          <w:p w:rsidR="00DD5AA0" w:rsidRDefault="002E4247" w:rsidP="00AB4DFA">
            <w:r>
              <w:t>Generate a simple sentence containing:</w:t>
            </w:r>
          </w:p>
          <w:p w:rsidR="002E4247" w:rsidRDefault="002E4247" w:rsidP="00AB4DFA">
            <w:r>
              <w:t>*Beginning capitalization;</w:t>
            </w:r>
          </w:p>
          <w:p w:rsidR="002E4247" w:rsidRDefault="002E4247" w:rsidP="00AB4DFA">
            <w:r>
              <w:t>* Ending punctuation; and</w:t>
            </w:r>
          </w:p>
          <w:p w:rsidR="002E4247" w:rsidRPr="00904ACB" w:rsidRDefault="002E4247" w:rsidP="00AB4DFA">
            <w:r>
              <w:t>*Simple words, spelled phonically.</w:t>
            </w:r>
          </w:p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16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278" w:type="dxa"/>
          </w:tcPr>
          <w:p w:rsidR="00DD5AA0" w:rsidRPr="00904ACB" w:rsidRDefault="003E1330" w:rsidP="00AB4DFA">
            <w:pPr>
              <w:jc w:val="center"/>
            </w:pPr>
            <w:r>
              <w:t>RI.5a</w:t>
            </w:r>
          </w:p>
        </w:tc>
        <w:tc>
          <w:tcPr>
            <w:tcW w:w="6480" w:type="dxa"/>
          </w:tcPr>
          <w:p w:rsidR="00DD5AA0" w:rsidRPr="00904ACB" w:rsidRDefault="002E4247" w:rsidP="002E4247">
            <w:r>
              <w:t>Use text features (e.g., heading, table of contents, glossaries) to locate specific information in a text.</w:t>
            </w:r>
          </w:p>
        </w:tc>
        <w:tc>
          <w:tcPr>
            <w:tcW w:w="2160" w:type="dxa"/>
          </w:tcPr>
          <w:p w:rsidR="00DD5AA0" w:rsidRPr="00904ACB" w:rsidRDefault="00DD5AA0" w:rsidP="00AB4DFA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AB4DFA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3E1330" w:rsidP="00AB4DFA">
            <w:pPr>
              <w:jc w:val="center"/>
            </w:pPr>
            <w:r>
              <w:t>RI.8a</w:t>
            </w:r>
          </w:p>
        </w:tc>
        <w:tc>
          <w:tcPr>
            <w:tcW w:w="6480" w:type="dxa"/>
          </w:tcPr>
          <w:p w:rsidR="00DD5AA0" w:rsidRPr="00904ACB" w:rsidRDefault="002E4247" w:rsidP="00AB4DFA">
            <w:r>
              <w:t>Locate a reason/detail that supports the author’s point in a text.</w:t>
            </w:r>
          </w:p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16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278" w:type="dxa"/>
          </w:tcPr>
          <w:p w:rsidR="00DD5AA0" w:rsidRPr="00904ACB" w:rsidRDefault="003E1330" w:rsidP="00AB4DFA">
            <w:pPr>
              <w:jc w:val="center"/>
            </w:pPr>
            <w:r>
              <w:t>W.6a</w:t>
            </w:r>
          </w:p>
        </w:tc>
        <w:tc>
          <w:tcPr>
            <w:tcW w:w="6480" w:type="dxa"/>
          </w:tcPr>
          <w:p w:rsidR="00DD5AA0" w:rsidRPr="00904ACB" w:rsidRDefault="002E4247" w:rsidP="00AB4DFA">
            <w:r>
              <w:t>With guidance and support, select and use digital tools to produce and publish writing.</w:t>
            </w:r>
          </w:p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16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278" w:type="dxa"/>
          </w:tcPr>
          <w:p w:rsidR="00DD5AA0" w:rsidRPr="00904ACB" w:rsidRDefault="003E1330" w:rsidP="00AB4DFA">
            <w:pPr>
              <w:jc w:val="center"/>
            </w:pPr>
            <w:r>
              <w:t>L.3a</w:t>
            </w:r>
          </w:p>
        </w:tc>
        <w:tc>
          <w:tcPr>
            <w:tcW w:w="6480" w:type="dxa"/>
          </w:tcPr>
          <w:p w:rsidR="00DD5AA0" w:rsidRPr="00904ACB" w:rsidRDefault="002E4247" w:rsidP="00AB4DFA">
            <w:r>
              <w:t>Use sentence-level context as a clue to determine the meaning of unknown and multiple-meaning words within grade-level/age-appropriate text.</w:t>
            </w:r>
          </w:p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16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278" w:type="dxa"/>
          </w:tcPr>
          <w:p w:rsidR="00DD5AA0" w:rsidRPr="00904ACB" w:rsidRDefault="00DD5AA0" w:rsidP="00AB4DFA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AB4DFA"/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160" w:type="dxa"/>
          </w:tcPr>
          <w:p w:rsidR="00DD5AA0" w:rsidRPr="00904ACB" w:rsidRDefault="00DD5AA0" w:rsidP="00AB4DFA"/>
        </w:tc>
      </w:tr>
      <w:tr w:rsidR="00DD5AA0" w:rsidTr="00C16219">
        <w:tc>
          <w:tcPr>
            <w:tcW w:w="1278" w:type="dxa"/>
          </w:tcPr>
          <w:p w:rsidR="00DD5AA0" w:rsidRPr="00904ACB" w:rsidRDefault="00DD5AA0" w:rsidP="00AB4DFA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AB4DFA"/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160" w:type="dxa"/>
          </w:tcPr>
          <w:p w:rsidR="00DD5AA0" w:rsidRPr="00904ACB" w:rsidRDefault="00DD5AA0" w:rsidP="00AB4DFA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04ACB" w:rsidRDefault="00DD5AA0" w:rsidP="00AB4DFA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DD5AA0" w:rsidRPr="00904ACB" w:rsidRDefault="00DD5AA0" w:rsidP="00AB4DFA"/>
        </w:tc>
        <w:tc>
          <w:tcPr>
            <w:tcW w:w="2160" w:type="dxa"/>
          </w:tcPr>
          <w:p w:rsidR="00DD5AA0" w:rsidRPr="00904ACB" w:rsidRDefault="00DD5AA0" w:rsidP="00AB4DFA"/>
        </w:tc>
        <w:tc>
          <w:tcPr>
            <w:tcW w:w="2160" w:type="dxa"/>
          </w:tcPr>
          <w:p w:rsidR="00DD5AA0" w:rsidRPr="00904ACB" w:rsidRDefault="00DD5AA0" w:rsidP="00AB4DFA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AB4DFA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AB4DFA"/>
        </w:tc>
        <w:tc>
          <w:tcPr>
            <w:tcW w:w="2160" w:type="dxa"/>
          </w:tcPr>
          <w:p w:rsidR="00C87BAB" w:rsidRPr="00904ACB" w:rsidRDefault="00C87BAB" w:rsidP="00AB4DFA"/>
        </w:tc>
        <w:tc>
          <w:tcPr>
            <w:tcW w:w="2160" w:type="dxa"/>
          </w:tcPr>
          <w:p w:rsidR="00C87BAB" w:rsidRPr="00904ACB" w:rsidRDefault="00C87BAB" w:rsidP="00AB4DFA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AB4DFA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AB4DFA"/>
        </w:tc>
        <w:tc>
          <w:tcPr>
            <w:tcW w:w="2160" w:type="dxa"/>
          </w:tcPr>
          <w:p w:rsidR="00C87BAB" w:rsidRPr="00904ACB" w:rsidRDefault="00C87BAB" w:rsidP="00AB4DFA"/>
        </w:tc>
        <w:tc>
          <w:tcPr>
            <w:tcW w:w="2160" w:type="dxa"/>
          </w:tcPr>
          <w:p w:rsidR="00C87BAB" w:rsidRPr="00904ACB" w:rsidRDefault="00C87BAB" w:rsidP="00AB4DFA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AB4DFA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AB4DFA"/>
        </w:tc>
        <w:tc>
          <w:tcPr>
            <w:tcW w:w="2160" w:type="dxa"/>
          </w:tcPr>
          <w:p w:rsidR="00C87BAB" w:rsidRPr="00904ACB" w:rsidRDefault="00C87BAB" w:rsidP="00AB4DFA"/>
        </w:tc>
        <w:tc>
          <w:tcPr>
            <w:tcW w:w="2160" w:type="dxa"/>
          </w:tcPr>
          <w:p w:rsidR="00C87BAB" w:rsidRPr="00904ACB" w:rsidRDefault="00C87BAB" w:rsidP="00AB4DFA"/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Pr="00DD5AA0" w:rsidRDefault="00DD5AA0" w:rsidP="00DD5AA0"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</w:p>
    <w:p w:rsidR="00E72B1E" w:rsidRDefault="00E72B1E" w:rsidP="00E72B1E">
      <w:pPr>
        <w:rPr>
          <w:b/>
        </w:rPr>
      </w:pPr>
    </w:p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66" w:rsidRDefault="00C04C66" w:rsidP="00E72B1E">
      <w:pPr>
        <w:spacing w:line="240" w:lineRule="auto"/>
      </w:pPr>
      <w:r>
        <w:separator/>
      </w:r>
    </w:p>
  </w:endnote>
  <w:endnote w:type="continuationSeparator" w:id="0">
    <w:p w:rsidR="00C04C66" w:rsidRDefault="00C04C66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2E4247" w:rsidRDefault="002E4247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E4247" w:rsidRDefault="002E42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66" w:rsidRDefault="00C04C66" w:rsidP="00E72B1E">
      <w:pPr>
        <w:spacing w:line="240" w:lineRule="auto"/>
      </w:pPr>
      <w:r>
        <w:separator/>
      </w:r>
    </w:p>
  </w:footnote>
  <w:footnote w:type="continuationSeparator" w:id="0">
    <w:p w:rsidR="00C04C66" w:rsidRDefault="00C04C66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47" w:rsidRPr="00F04702" w:rsidRDefault="002E4247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2E4247" w:rsidRPr="00F04702" w:rsidRDefault="002E4247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1</w:t>
    </w:r>
  </w:p>
  <w:p w:rsidR="002E4247" w:rsidRPr="00F04702" w:rsidRDefault="002E4247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Language Arts</w:t>
    </w:r>
  </w:p>
  <w:p w:rsidR="002E4247" w:rsidRPr="00F04702" w:rsidRDefault="002E4247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71327"/>
    <w:rsid w:val="000B11D7"/>
    <w:rsid w:val="000F34F9"/>
    <w:rsid w:val="00225D13"/>
    <w:rsid w:val="002E4247"/>
    <w:rsid w:val="00375809"/>
    <w:rsid w:val="003E1330"/>
    <w:rsid w:val="00462247"/>
    <w:rsid w:val="00490216"/>
    <w:rsid w:val="00492786"/>
    <w:rsid w:val="005D389A"/>
    <w:rsid w:val="00666CBF"/>
    <w:rsid w:val="006D0440"/>
    <w:rsid w:val="007271EB"/>
    <w:rsid w:val="00734B3A"/>
    <w:rsid w:val="007521C4"/>
    <w:rsid w:val="00767C66"/>
    <w:rsid w:val="00917D9E"/>
    <w:rsid w:val="00965BB6"/>
    <w:rsid w:val="009A7E37"/>
    <w:rsid w:val="009B50ED"/>
    <w:rsid w:val="00A467C9"/>
    <w:rsid w:val="00AB4DFA"/>
    <w:rsid w:val="00B11844"/>
    <w:rsid w:val="00B17DDB"/>
    <w:rsid w:val="00B302A6"/>
    <w:rsid w:val="00BE6B19"/>
    <w:rsid w:val="00C04C66"/>
    <w:rsid w:val="00C16219"/>
    <w:rsid w:val="00C87BAB"/>
    <w:rsid w:val="00D577A6"/>
    <w:rsid w:val="00D94514"/>
    <w:rsid w:val="00DD5AA0"/>
    <w:rsid w:val="00DF7741"/>
    <w:rsid w:val="00E50B00"/>
    <w:rsid w:val="00E72B1E"/>
    <w:rsid w:val="00EB4445"/>
    <w:rsid w:val="00EC73C5"/>
    <w:rsid w:val="00F04702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mhubert</cp:lastModifiedBy>
  <cp:revision>4</cp:revision>
  <cp:lastPrinted>2013-01-24T15:18:00Z</cp:lastPrinted>
  <dcterms:created xsi:type="dcterms:W3CDTF">2013-01-17T15:43:00Z</dcterms:created>
  <dcterms:modified xsi:type="dcterms:W3CDTF">2013-01-24T15:19:00Z</dcterms:modified>
</cp:coreProperties>
</file>